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352915" w:rsidTr="00352915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9630" w:type="dxa"/>
          </w:tcPr>
          <w:p w:rsidR="00352915" w:rsidRDefault="00352915"/>
          <w:p w:rsidR="00352915" w:rsidRDefault="00352915" w:rsidP="00352915">
            <w:pPr>
              <w:jc w:val="center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  <w:r w:rsidRPr="00352915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タイトル</w:t>
            </w:r>
            <w:r w:rsidRPr="00352915">
              <w:rPr>
                <w:rFonts w:asciiTheme="majorEastAsia" w:eastAsiaTheme="majorEastAsia" w:hAnsiTheme="majorEastAsia" w:cs="ＭＳ ゴシック"/>
                <w:sz w:val="24"/>
                <w:szCs w:val="24"/>
              </w:rPr>
              <w:t>12pt MS</w:t>
            </w:r>
            <w:r w:rsidRPr="00352915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ゴシック</w:t>
            </w:r>
          </w:p>
          <w:p w:rsidR="00352915" w:rsidRDefault="00352915" w:rsidP="00352915">
            <w:pPr>
              <w:jc w:val="center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</w:p>
          <w:p w:rsidR="00352915" w:rsidRDefault="00352915" w:rsidP="00352915">
            <w:pPr>
              <w:ind w:right="210"/>
              <w:jc w:val="right"/>
            </w:pPr>
            <w:r>
              <w:rPr>
                <w:rFonts w:eastAsia="ＭＳ 明朝" w:hAnsi="Times New Roman" w:cs="ＭＳ 明朝" w:hint="eastAsia"/>
                <w:szCs w:val="21"/>
              </w:rPr>
              <w:t>氏名（所属・会員番号）</w:t>
            </w:r>
            <w:r>
              <w:rPr>
                <w:rFonts w:ascii="ＭＳ 明朝" w:hAnsi="ＭＳ 明朝" w:cs="ＭＳ 明朝"/>
                <w:szCs w:val="21"/>
              </w:rPr>
              <w:t>10.5pt MS</w:t>
            </w:r>
            <w:r>
              <w:rPr>
                <w:rFonts w:eastAsia="ＭＳ 明朝" w:hAnsi="Times New Roman" w:cs="ＭＳ 明朝" w:hint="eastAsia"/>
                <w:szCs w:val="21"/>
              </w:rPr>
              <w:t>明朝</w:t>
            </w:r>
          </w:p>
          <w:p w:rsidR="00352915" w:rsidRDefault="00352915">
            <w:pPr>
              <w:rPr>
                <w:rFonts w:hint="eastAsia"/>
              </w:rPr>
            </w:pPr>
          </w:p>
        </w:tc>
      </w:tr>
    </w:tbl>
    <w:p w:rsidR="008407AA" w:rsidRDefault="00BA501A"/>
    <w:p w:rsidR="00352915" w:rsidRDefault="00352915">
      <w:pPr>
        <w:rPr>
          <w:rFonts w:eastAsia="ＭＳ ゴシック" w:hAnsi="Times New Roman" w:cs="ＭＳ ゴシック"/>
          <w:szCs w:val="21"/>
        </w:rPr>
      </w:pPr>
      <w:r>
        <w:rPr>
          <w:rFonts w:eastAsia="ＭＳ ゴシック" w:hAnsi="Times New Roman" w:cs="ＭＳ ゴシック" w:hint="eastAsia"/>
          <w:sz w:val="22"/>
        </w:rPr>
        <w:t>１　研究の目的</w:t>
      </w:r>
      <w:r>
        <w:rPr>
          <w:rFonts w:eastAsia="ＭＳ ゴシック" w:hAnsi="Times New Roman" w:cs="ＭＳ ゴシック" w:hint="eastAsia"/>
          <w:szCs w:val="21"/>
        </w:rPr>
        <w:t>（見出し…</w:t>
      </w:r>
      <w:r>
        <w:rPr>
          <w:rFonts w:ascii="ＭＳ ゴシック" w:hAnsi="ＭＳ ゴシック" w:cs="ＭＳ ゴシック"/>
          <w:szCs w:val="21"/>
        </w:rPr>
        <w:t>11pt MS</w:t>
      </w:r>
      <w:r w:rsidR="00F9560E">
        <w:rPr>
          <w:rFonts w:eastAsia="ＭＳ ゴシック" w:hAnsi="Times New Roman" w:cs="ＭＳ ゴシック" w:hint="eastAsia"/>
          <w:szCs w:val="21"/>
        </w:rPr>
        <w:t>ゴシック）</w:t>
      </w:r>
    </w:p>
    <w:p w:rsidR="00352915" w:rsidRDefault="00352915" w:rsidP="00352915">
      <w:pPr>
        <w:ind w:firstLineChars="200" w:firstLine="420"/>
        <w:rPr>
          <w:rFonts w:asciiTheme="minorEastAsia" w:hAnsiTheme="minorEastAsia" w:cs="ＭＳ ゴシック"/>
          <w:szCs w:val="21"/>
        </w:rPr>
      </w:pPr>
      <w:r w:rsidRPr="00352915">
        <w:rPr>
          <w:rFonts w:asciiTheme="minorEastAsia" w:hAnsiTheme="minorEastAsia" w:cs="ＭＳ ゴシック" w:hint="eastAsia"/>
          <w:szCs w:val="21"/>
        </w:rPr>
        <w:t>本文…</w:t>
      </w:r>
      <w:r w:rsidRPr="00352915">
        <w:rPr>
          <w:rFonts w:asciiTheme="minorEastAsia" w:hAnsiTheme="minorEastAsia" w:cs="ＭＳ ゴシック"/>
          <w:szCs w:val="21"/>
        </w:rPr>
        <w:t>10.5pt MS</w:t>
      </w:r>
      <w:r w:rsidRPr="00352915">
        <w:rPr>
          <w:rFonts w:asciiTheme="minorEastAsia" w:hAnsiTheme="minorEastAsia" w:cs="ＭＳ ゴシック" w:hint="eastAsia"/>
          <w:szCs w:val="21"/>
        </w:rPr>
        <w:t>明朝</w:t>
      </w:r>
    </w:p>
    <w:p w:rsidR="00F9560E" w:rsidRDefault="00F9560E" w:rsidP="00F9560E">
      <w:pPr>
        <w:rPr>
          <w:rFonts w:asciiTheme="minorEastAsia" w:hAnsiTheme="minorEastAsia" w:cs="ＭＳ ゴシック"/>
          <w:szCs w:val="21"/>
        </w:rPr>
      </w:pPr>
    </w:p>
    <w:p w:rsidR="00F9560E" w:rsidRDefault="00F9560E" w:rsidP="00F9560E">
      <w:pPr>
        <w:rPr>
          <w:rFonts w:asciiTheme="minorEastAsia" w:hAnsiTheme="minorEastAsia" w:cs="ＭＳ ゴシック"/>
          <w:szCs w:val="21"/>
        </w:rPr>
      </w:pPr>
    </w:p>
    <w:p w:rsidR="00F9560E" w:rsidRDefault="00F9560E" w:rsidP="00F9560E">
      <w:pPr>
        <w:rPr>
          <w:rFonts w:asciiTheme="minorEastAsia" w:hAnsiTheme="minorEastAsia" w:cs="ＭＳ ゴシック"/>
          <w:szCs w:val="21"/>
        </w:rPr>
      </w:pPr>
    </w:p>
    <w:p w:rsidR="00F9560E" w:rsidRDefault="00F9560E" w:rsidP="00F9560E">
      <w:pPr>
        <w:rPr>
          <w:rFonts w:asciiTheme="minorEastAsia" w:hAnsiTheme="minorEastAsia" w:cs="ＭＳ ゴシック" w:hint="eastAsia"/>
          <w:szCs w:val="21"/>
        </w:rPr>
      </w:pPr>
    </w:p>
    <w:p w:rsidR="00F9560E" w:rsidRDefault="00F9560E" w:rsidP="00F9560E">
      <w:pPr>
        <w:rPr>
          <w:rFonts w:eastAsia="ＭＳ ゴシック" w:hAnsi="Times New Roman" w:cs="ＭＳ ゴシック"/>
          <w:sz w:val="22"/>
        </w:rPr>
      </w:pPr>
      <w:r w:rsidRPr="00F9560E">
        <w:rPr>
          <w:rFonts w:eastAsia="ＭＳ ゴシック" w:hAnsi="Times New Roman" w:cs="ＭＳ ゴシック" w:hint="eastAsia"/>
          <w:sz w:val="22"/>
        </w:rPr>
        <w:t>２　研究の方法（見出し…</w:t>
      </w:r>
      <w:r w:rsidRPr="00F9560E">
        <w:rPr>
          <w:rFonts w:ascii="ＭＳ ゴシック" w:hAnsi="ＭＳ ゴシック" w:cs="ＭＳ ゴシック"/>
          <w:sz w:val="22"/>
        </w:rPr>
        <w:t>11pt MS</w:t>
      </w:r>
      <w:r>
        <w:rPr>
          <w:rFonts w:eastAsia="ＭＳ ゴシック" w:hAnsi="Times New Roman" w:cs="ＭＳ ゴシック" w:hint="eastAsia"/>
          <w:sz w:val="22"/>
        </w:rPr>
        <w:t>ゴシック）</w:t>
      </w:r>
    </w:p>
    <w:p w:rsidR="00F9560E" w:rsidRDefault="00F9560E" w:rsidP="00F9560E">
      <w:pPr>
        <w:ind w:firstLineChars="200" w:firstLine="420"/>
        <w:rPr>
          <w:rFonts w:asciiTheme="minorEastAsia" w:hAnsiTheme="minorEastAsia" w:cs="ＭＳ ゴシック"/>
          <w:szCs w:val="21"/>
        </w:rPr>
      </w:pPr>
      <w:r w:rsidRPr="00F9560E">
        <w:rPr>
          <w:rFonts w:asciiTheme="minorEastAsia" w:hAnsiTheme="minorEastAsia" w:cs="ＭＳ ゴシック" w:hint="eastAsia"/>
          <w:szCs w:val="21"/>
        </w:rPr>
        <w:t>本文…</w:t>
      </w:r>
      <w:r w:rsidRPr="00F9560E">
        <w:rPr>
          <w:rFonts w:asciiTheme="minorEastAsia" w:hAnsiTheme="minorEastAsia" w:cs="ＭＳ ゴシック"/>
          <w:szCs w:val="21"/>
        </w:rPr>
        <w:t>10.5pt MS</w:t>
      </w:r>
      <w:r>
        <w:rPr>
          <w:rFonts w:asciiTheme="minorEastAsia" w:hAnsiTheme="minorEastAsia" w:cs="ＭＳ ゴシック" w:hint="eastAsia"/>
          <w:szCs w:val="21"/>
        </w:rPr>
        <w:t>明朝</w:t>
      </w:r>
    </w:p>
    <w:p w:rsidR="00F9560E" w:rsidRDefault="00F9560E" w:rsidP="00F9560E">
      <w:pPr>
        <w:rPr>
          <w:rFonts w:asciiTheme="minorEastAsia" w:hAnsiTheme="minorEastAsia" w:cs="ＭＳ ゴシック"/>
          <w:szCs w:val="21"/>
        </w:rPr>
      </w:pPr>
    </w:p>
    <w:p w:rsidR="00F9560E" w:rsidRDefault="00F9560E" w:rsidP="00F9560E">
      <w:pPr>
        <w:rPr>
          <w:rFonts w:asciiTheme="minorEastAsia" w:hAnsiTheme="minorEastAsia" w:cs="ＭＳ ゴシック"/>
          <w:szCs w:val="21"/>
        </w:rPr>
      </w:pPr>
    </w:p>
    <w:p w:rsidR="00F9560E" w:rsidRDefault="00F9560E" w:rsidP="00F9560E">
      <w:pPr>
        <w:rPr>
          <w:rFonts w:asciiTheme="minorEastAsia" w:hAnsiTheme="minorEastAsia" w:cs="ＭＳ ゴシック" w:hint="eastAsia"/>
          <w:szCs w:val="21"/>
        </w:rPr>
      </w:pPr>
    </w:p>
    <w:p w:rsidR="00F9560E" w:rsidRDefault="00F9560E" w:rsidP="00F9560E">
      <w:pPr>
        <w:rPr>
          <w:rFonts w:asciiTheme="minorEastAsia" w:hAnsiTheme="minorEastAsia" w:cs="ＭＳ ゴシック" w:hint="eastAsia"/>
          <w:szCs w:val="21"/>
        </w:rPr>
      </w:pPr>
    </w:p>
    <w:p w:rsidR="00F9560E" w:rsidRPr="00F9560E" w:rsidRDefault="00F9560E" w:rsidP="00F9560E">
      <w:pPr>
        <w:rPr>
          <w:rFonts w:eastAsia="ＭＳ ゴシック" w:hAnsi="Times New Roman" w:cs="ＭＳ ゴシック"/>
          <w:sz w:val="22"/>
        </w:rPr>
      </w:pPr>
      <w:r w:rsidRPr="00F9560E">
        <w:rPr>
          <w:rFonts w:eastAsia="ＭＳ ゴシック" w:hAnsi="Times New Roman" w:cs="ＭＳ ゴシック" w:hint="eastAsia"/>
          <w:sz w:val="22"/>
        </w:rPr>
        <w:t>３　倫理的配慮（見出し…</w:t>
      </w:r>
      <w:r w:rsidRPr="00F9560E">
        <w:rPr>
          <w:rFonts w:ascii="ＭＳ ゴシック" w:hAnsi="ＭＳ ゴシック" w:cs="ＭＳ ゴシック"/>
          <w:sz w:val="22"/>
        </w:rPr>
        <w:t>11pt MS</w:t>
      </w:r>
      <w:r>
        <w:rPr>
          <w:rFonts w:eastAsia="ＭＳ ゴシック" w:hAnsi="Times New Roman" w:cs="ＭＳ ゴシック" w:hint="eastAsia"/>
          <w:sz w:val="22"/>
        </w:rPr>
        <w:t>ゴシック）</w:t>
      </w:r>
    </w:p>
    <w:p w:rsidR="00F9560E" w:rsidRDefault="00F9560E" w:rsidP="00F9560E">
      <w:pPr>
        <w:ind w:firstLineChars="200" w:firstLine="420"/>
        <w:rPr>
          <w:rFonts w:asciiTheme="minorEastAsia" w:hAnsiTheme="minorEastAsia" w:cs="ＭＳ ゴシック"/>
          <w:szCs w:val="21"/>
        </w:rPr>
      </w:pPr>
      <w:r w:rsidRPr="00F9560E">
        <w:rPr>
          <w:rFonts w:asciiTheme="minorEastAsia" w:hAnsiTheme="minorEastAsia" w:cs="ＭＳ ゴシック" w:hint="eastAsia"/>
          <w:szCs w:val="21"/>
        </w:rPr>
        <w:t>本文…</w:t>
      </w:r>
      <w:r w:rsidRPr="00F9560E">
        <w:rPr>
          <w:rFonts w:asciiTheme="minorEastAsia" w:hAnsiTheme="minorEastAsia" w:cs="ＭＳ ゴシック"/>
          <w:szCs w:val="21"/>
        </w:rPr>
        <w:t>10.5pt MS</w:t>
      </w:r>
      <w:r w:rsidRPr="00F9560E">
        <w:rPr>
          <w:rFonts w:asciiTheme="minorEastAsia" w:hAnsiTheme="minorEastAsia" w:cs="ＭＳ ゴシック" w:hint="eastAsia"/>
          <w:szCs w:val="21"/>
        </w:rPr>
        <w:t>明朝）</w:t>
      </w:r>
    </w:p>
    <w:p w:rsidR="00F9560E" w:rsidRDefault="00F9560E" w:rsidP="00F9560E">
      <w:pPr>
        <w:rPr>
          <w:rFonts w:asciiTheme="minorEastAsia" w:hAnsiTheme="minorEastAsia" w:cs="ＭＳ ゴシック"/>
          <w:szCs w:val="21"/>
        </w:rPr>
      </w:pPr>
    </w:p>
    <w:p w:rsidR="00F9560E" w:rsidRDefault="00F9560E" w:rsidP="00F9560E">
      <w:pPr>
        <w:rPr>
          <w:rFonts w:asciiTheme="minorEastAsia" w:hAnsiTheme="minorEastAsia" w:cs="ＭＳ ゴシック" w:hint="eastAsia"/>
          <w:szCs w:val="21"/>
        </w:rPr>
      </w:pPr>
    </w:p>
    <w:p w:rsidR="00F9560E" w:rsidRDefault="00F9560E" w:rsidP="00F9560E">
      <w:pPr>
        <w:rPr>
          <w:rFonts w:asciiTheme="minorEastAsia" w:hAnsiTheme="minorEastAsia" w:cs="ＭＳ ゴシック"/>
          <w:szCs w:val="21"/>
        </w:rPr>
      </w:pPr>
      <w:bookmarkStart w:id="0" w:name="_GoBack"/>
      <w:bookmarkEnd w:id="0"/>
    </w:p>
    <w:p w:rsidR="00F9560E" w:rsidRDefault="00F9560E" w:rsidP="00F9560E">
      <w:pPr>
        <w:rPr>
          <w:rFonts w:asciiTheme="minorEastAsia" w:hAnsiTheme="minorEastAsia" w:cs="ＭＳ ゴシック" w:hint="eastAsia"/>
          <w:szCs w:val="21"/>
        </w:rPr>
      </w:pPr>
    </w:p>
    <w:p w:rsidR="00F9560E" w:rsidRPr="00F9560E" w:rsidRDefault="00F9560E" w:rsidP="00F9560E">
      <w:pPr>
        <w:rPr>
          <w:rFonts w:eastAsia="ＭＳ ゴシック" w:hAnsi="Times New Roman" w:cs="ＭＳ ゴシック"/>
          <w:sz w:val="22"/>
        </w:rPr>
      </w:pPr>
      <w:r w:rsidRPr="00F9560E">
        <w:rPr>
          <w:rFonts w:eastAsia="ＭＳ ゴシック" w:hAnsi="Times New Roman" w:cs="ＭＳ ゴシック" w:hint="eastAsia"/>
          <w:sz w:val="22"/>
        </w:rPr>
        <w:t>４　結果・考察（見出し…</w:t>
      </w:r>
      <w:r w:rsidRPr="00F9560E">
        <w:rPr>
          <w:rFonts w:ascii="ＭＳ ゴシック" w:hAnsi="ＭＳ ゴシック" w:cs="ＭＳ ゴシック"/>
          <w:sz w:val="22"/>
        </w:rPr>
        <w:t>11pt MS</w:t>
      </w:r>
      <w:r w:rsidRPr="00F9560E">
        <w:rPr>
          <w:rFonts w:eastAsia="ＭＳ ゴシック" w:hAnsi="Times New Roman" w:cs="ＭＳ ゴシック" w:hint="eastAsia"/>
          <w:sz w:val="22"/>
        </w:rPr>
        <w:t>ゴシック</w:t>
      </w:r>
      <w:r w:rsidRPr="00F9560E">
        <w:rPr>
          <w:rFonts w:eastAsia="ＭＳ ゴシック" w:hAnsi="Times New Roman" w:cs="ＭＳ ゴシック" w:hint="eastAsia"/>
          <w:sz w:val="22"/>
        </w:rPr>
        <w:t>）</w:t>
      </w:r>
    </w:p>
    <w:p w:rsidR="00F9560E" w:rsidRPr="00F9560E" w:rsidRDefault="00F9560E" w:rsidP="00F9560E">
      <w:pPr>
        <w:ind w:firstLineChars="100" w:firstLine="210"/>
        <w:rPr>
          <w:rFonts w:ascii="ＭＳ 明朝" w:eastAsia="ＭＳ 明朝" w:hAnsi="ＭＳ 明朝" w:cs="ＭＳ ゴシック" w:hint="eastAsia"/>
          <w:szCs w:val="21"/>
        </w:rPr>
      </w:pPr>
      <w:r w:rsidRPr="00F9560E">
        <w:rPr>
          <w:rFonts w:ascii="ＭＳ 明朝" w:eastAsia="ＭＳ 明朝" w:hAnsi="ＭＳ 明朝" w:cs="ＭＳ ゴシック" w:hint="eastAsia"/>
          <w:szCs w:val="21"/>
        </w:rPr>
        <w:t xml:space="preserve">　本文…</w:t>
      </w:r>
      <w:r w:rsidRPr="00F9560E">
        <w:rPr>
          <w:rFonts w:ascii="ＭＳ 明朝" w:eastAsia="ＭＳ 明朝" w:hAnsi="ＭＳ 明朝" w:cs="ＭＳ ゴシック"/>
          <w:szCs w:val="21"/>
        </w:rPr>
        <w:t>10.5pt MS</w:t>
      </w:r>
      <w:r>
        <w:rPr>
          <w:rFonts w:ascii="ＭＳ 明朝" w:eastAsia="ＭＳ 明朝" w:hAnsi="ＭＳ 明朝" w:cs="ＭＳ ゴシック" w:hint="eastAsia"/>
          <w:szCs w:val="21"/>
        </w:rPr>
        <w:t>明朝</w:t>
      </w:r>
    </w:p>
    <w:sectPr w:rsidR="00F9560E" w:rsidRPr="00F9560E" w:rsidSect="00352915">
      <w:pgSz w:w="11906" w:h="16838" w:code="9"/>
      <w:pgMar w:top="1418" w:right="1134" w:bottom="1418" w:left="1134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15"/>
    <w:rsid w:val="00352915"/>
    <w:rsid w:val="007F7D2F"/>
    <w:rsid w:val="008A6290"/>
    <w:rsid w:val="00AD76DF"/>
    <w:rsid w:val="00BA501A"/>
    <w:rsid w:val="00C9124C"/>
    <w:rsid w:val="00F9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00D99D-31FE-43AF-BBE8-DBC7134C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菱沼幹男</dc:creator>
  <cp:keywords/>
  <dc:description/>
  <cp:lastModifiedBy>菱沼幹男</cp:lastModifiedBy>
  <cp:revision>2</cp:revision>
  <dcterms:created xsi:type="dcterms:W3CDTF">2016-01-21T05:24:00Z</dcterms:created>
  <dcterms:modified xsi:type="dcterms:W3CDTF">2016-01-21T05:24:00Z</dcterms:modified>
</cp:coreProperties>
</file>